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6B37D63D" w:rsidR="00E071D0" w:rsidRPr="00693BFC" w:rsidRDefault="00E071D0" w:rsidP="007B2AE9">
      <w:pPr>
        <w:rPr>
          <w:rFonts w:asciiTheme="majorHAnsi" w:hAnsiTheme="majorHAnsi" w:cstheme="majorHAnsi"/>
          <w:b/>
          <w:bCs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693BFC">
        <w:rPr>
          <w:rFonts w:asciiTheme="majorHAnsi" w:hAnsiTheme="majorHAnsi" w:cstheme="majorHAnsi"/>
          <w:b/>
          <w:bCs/>
          <w:u w:val="single"/>
        </w:rPr>
        <w:t>Remote Learning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  </w:t>
      </w:r>
      <w:r w:rsidR="00B83991" w:rsidRPr="00693BFC">
        <w:rPr>
          <w:rFonts w:asciiTheme="majorHAnsi" w:hAnsiTheme="majorHAnsi" w:cstheme="majorHAnsi"/>
          <w:b/>
          <w:bCs/>
        </w:rPr>
        <w:t>Year:</w:t>
      </w:r>
      <w:r w:rsidR="007B2AE9" w:rsidRPr="00693BFC">
        <w:rPr>
          <w:rFonts w:asciiTheme="majorHAnsi" w:hAnsiTheme="majorHAnsi" w:cstheme="majorHAnsi"/>
          <w:b/>
          <w:bCs/>
        </w:rPr>
        <w:t xml:space="preserve"> </w:t>
      </w:r>
      <w:r w:rsidR="00612AE4" w:rsidRPr="00693BFC">
        <w:rPr>
          <w:rFonts w:asciiTheme="majorHAnsi" w:hAnsiTheme="majorHAnsi" w:cstheme="majorHAnsi"/>
          <w:b/>
          <w:bCs/>
        </w:rPr>
        <w:t>2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</w:t>
      </w:r>
      <w:r w:rsidR="007B2AE9" w:rsidRPr="00693BFC">
        <w:rPr>
          <w:rFonts w:asciiTheme="majorHAnsi" w:hAnsiTheme="majorHAnsi" w:cstheme="majorHAnsi"/>
          <w:b/>
          <w:bCs/>
        </w:rPr>
        <w:t xml:space="preserve"> Week beginning: </w:t>
      </w:r>
      <w:r w:rsidR="00042639">
        <w:rPr>
          <w:rFonts w:asciiTheme="majorHAnsi" w:hAnsiTheme="majorHAnsi" w:cstheme="majorHAnsi"/>
          <w:b/>
          <w:bCs/>
        </w:rPr>
        <w:t>06</w:t>
      </w:r>
      <w:r w:rsidR="00966F29">
        <w:rPr>
          <w:rFonts w:asciiTheme="majorHAnsi" w:hAnsiTheme="majorHAnsi" w:cstheme="majorHAnsi"/>
          <w:b/>
          <w:bCs/>
        </w:rPr>
        <w:t>.</w:t>
      </w:r>
      <w:r w:rsidR="00042639">
        <w:rPr>
          <w:rFonts w:asciiTheme="majorHAnsi" w:hAnsiTheme="majorHAnsi" w:cstheme="majorHAnsi"/>
          <w:b/>
          <w:bCs/>
        </w:rPr>
        <w:t>06</w:t>
      </w:r>
      <w:r w:rsidR="00925402">
        <w:rPr>
          <w:rFonts w:asciiTheme="majorHAnsi" w:hAnsiTheme="majorHAnsi" w:cstheme="majorHAnsi"/>
          <w:b/>
          <w:bCs/>
        </w:rPr>
        <w:t>.22</w:t>
      </w:r>
    </w:p>
    <w:p w14:paraId="2E17E9A1" w14:textId="606E5EF7" w:rsidR="05E93228" w:rsidRPr="00693BFC" w:rsidRDefault="05E93228" w:rsidP="05E93228">
      <w:pPr>
        <w:rPr>
          <w:rFonts w:asciiTheme="majorHAnsi" w:hAnsiTheme="majorHAnsi" w:cstheme="majorHAnsi"/>
          <w:b/>
          <w:bCs/>
        </w:rPr>
      </w:pPr>
    </w:p>
    <w:p w14:paraId="2857154C" w14:textId="77777777" w:rsidR="00A27E8C" w:rsidRPr="00693BF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6AC4CC0C" w:rsidR="00A27E8C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</w:t>
      </w:r>
      <w:r w:rsidR="00A27E8C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A  </w:t>
      </w:r>
      <w:hyperlink r:id="rId9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remotelearning2a@cantcros.bham.sch.uk</w:t>
        </w:r>
      </w:hyperlink>
      <w:r w:rsidR="003765EA" w:rsidRPr="00693BFC">
        <w:rPr>
          <w:rStyle w:val="eop"/>
          <w:rFonts w:asciiTheme="majorHAnsi" w:hAnsiTheme="majorHAnsi" w:cstheme="majorHAnsi"/>
          <w:sz w:val="20"/>
          <w:szCs w:val="20"/>
        </w:rPr>
        <w:t> 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341E24F9" w14:textId="27A0AE21" w:rsidR="003765EA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2E</w:t>
      </w:r>
      <w:r w:rsidR="003765EA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  </w:t>
      </w:r>
      <w:hyperlink r:id="rId10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remotelearning2e@cantcros.bham.sch.uk</w:t>
        </w:r>
      </w:hyperlink>
      <w:r w:rsidR="0090017B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 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4B34D75" w14:textId="77777777" w:rsidR="003765EA" w:rsidRPr="00693BFC" w:rsidRDefault="003765EA" w:rsidP="00C70099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693BFC" w14:paraId="4D8D4F9C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421F0DF" w14:textId="77777777" w:rsidTr="4349724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71B170D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  <w:p w14:paraId="037E65FC" w14:textId="42866DB1" w:rsidR="00A43E66" w:rsidRPr="00693BFC" w:rsidRDefault="00042639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FFD5FF"/>
          </w:tcPr>
          <w:p w14:paraId="64F4F32D" w14:textId="53014569" w:rsidR="00966F29" w:rsidRPr="00693BFC" w:rsidRDefault="00042639" w:rsidP="00042639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Create your own sun safety poster</w:t>
            </w:r>
          </w:p>
        </w:tc>
      </w:tr>
      <w:tr w:rsidR="00A43E66" w:rsidRPr="00693BFC" w14:paraId="5184825D" w14:textId="77777777" w:rsidTr="4349724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3A075403" w:rsidR="00A43E66" w:rsidRPr="00693BFC" w:rsidRDefault="00042639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521DA5B9" w:rsidR="00966F29" w:rsidRPr="00042639" w:rsidRDefault="00042639" w:rsidP="00042639">
            <w:pPr>
              <w:rPr>
                <w:rFonts w:asciiTheme="majorHAnsi" w:eastAsia="Trebuchet MS" w:hAnsiTheme="majorHAnsi" w:cstheme="majorHAnsi"/>
                <w:szCs w:val="20"/>
              </w:rPr>
            </w:pPr>
            <w:r w:rsidRPr="00042639">
              <w:rPr>
                <w:rFonts w:asciiTheme="majorHAnsi" w:eastAsia="Trebuchet MS" w:hAnsiTheme="majorHAnsi" w:cstheme="majorHAnsi"/>
                <w:sz w:val="22"/>
                <w:szCs w:val="20"/>
              </w:rPr>
              <w:t>Create your own water safety poster</w:t>
            </w:r>
          </w:p>
        </w:tc>
      </w:tr>
      <w:tr w:rsidR="00A43E66" w:rsidRPr="00693BFC" w14:paraId="61680147" w14:textId="77777777" w:rsidTr="4349724E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1D0BEEFC" w:rsidR="00CF2CE9" w:rsidRPr="00693BFC" w:rsidRDefault="00DE5D8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1" w:history="1">
              <w:r w:rsidRPr="00DE5D8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PE</w:t>
              </w:r>
            </w:hyperlink>
          </w:p>
        </w:tc>
      </w:tr>
      <w:tr w:rsidR="00A43E66" w:rsidRPr="00693BFC" w14:paraId="2F3F32DD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328C51E5" w14:textId="77777777" w:rsidTr="4349724E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7E463C10" w:rsidR="00945B4A" w:rsidRPr="00693BFC" w:rsidRDefault="00042639" w:rsidP="0012159D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2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Explanation Text</w:t>
              </w:r>
            </w:hyperlink>
          </w:p>
        </w:tc>
      </w:tr>
      <w:tr w:rsidR="00A43E66" w:rsidRPr="00693BFC" w14:paraId="0F9336F3" w14:textId="77777777" w:rsidTr="4349724E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2BDF7BF7" w:rsidR="008800DE" w:rsidRPr="00693BFC" w:rsidRDefault="00042639" w:rsidP="00A978D6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3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Place V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lue</w:t>
              </w:r>
            </w:hyperlink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7D712655" w14:textId="77777777" w:rsidTr="4349724E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969C80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  <w:p w14:paraId="794FB1F4" w14:textId="3C7162F6" w:rsidR="001055CE" w:rsidRPr="00693BFC" w:rsidRDefault="001055CE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016AE8C9" w14:textId="2C813D03" w:rsidR="00A43E66" w:rsidRPr="00693BFC" w:rsidRDefault="0004263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4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Science</w:t>
              </w:r>
            </w:hyperlink>
          </w:p>
        </w:tc>
      </w:tr>
      <w:tr w:rsidR="00A43E66" w:rsidRPr="00693BFC" w14:paraId="602D0E10" w14:textId="77777777" w:rsidTr="4349724E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00693BFC" w:rsidRDefault="00A27E8C" w:rsidP="00A27E8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li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6BD3F80A" w:rsidR="00CF2CE9" w:rsidRPr="00693BFC" w:rsidRDefault="00DE5D8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5" w:history="1">
              <w:r w:rsidRPr="00DE5D8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PE</w:t>
              </w:r>
            </w:hyperlink>
          </w:p>
        </w:tc>
      </w:tr>
      <w:tr w:rsidR="00A43E66" w:rsidRPr="00693BFC" w14:paraId="229B107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A43E66" w:rsidRPr="00693BFC" w:rsidRDefault="0E1E90BD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18985EC5" w14:textId="77777777" w:rsidTr="4349724E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32BDF67A" w:rsidR="00945B4A" w:rsidRPr="00693BFC" w:rsidRDefault="00042639" w:rsidP="00A978D6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6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Explanation 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T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ext</w:t>
              </w:r>
            </w:hyperlink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1DFAC0A0" w14:textId="77777777" w:rsidTr="4349724E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178AE0BA" w:rsidR="008800DE" w:rsidRPr="00693BFC" w:rsidRDefault="00042639" w:rsidP="00430ACA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7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Place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 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Value</w:t>
              </w:r>
            </w:hyperlink>
          </w:p>
        </w:tc>
      </w:tr>
      <w:tr w:rsidR="00A43E66" w:rsidRPr="00693BFC" w14:paraId="19F3B619" w14:textId="77777777" w:rsidTr="4349724E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AB2D76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</w:tcPr>
          <w:p w14:paraId="4664894A" w14:textId="7D784D97" w:rsidR="004839A4" w:rsidRPr="00693BFC" w:rsidRDefault="0004263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18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Geograph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y</w:t>
              </w:r>
            </w:hyperlink>
          </w:p>
        </w:tc>
      </w:tr>
      <w:tr w:rsidR="00A43E66" w:rsidRPr="00693BFC" w14:paraId="7DB33695" w14:textId="77777777" w:rsidTr="4349724E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46D3C9B3" w:rsidR="00A43E66" w:rsidRPr="00693BFC" w:rsidRDefault="00DE5D8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9" w:history="1"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Tallulah the Owlet | </w:t>
              </w:r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</w:t>
              </w:r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 Cosm</w:t>
              </w:r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</w:t>
              </w:r>
              <w:r w:rsidR="00470456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c Kids Yoga Adventure!</w:t>
              </w:r>
            </w:hyperlink>
          </w:p>
        </w:tc>
      </w:tr>
      <w:tr w:rsidR="00A43E66" w:rsidRPr="00693BFC" w14:paraId="51DB5FC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20D6509" w14:textId="77777777" w:rsidTr="4349724E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72CE6B0F" w:rsidR="00166DCB" w:rsidRPr="00166DCB" w:rsidRDefault="00042639" w:rsidP="00042639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0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Exp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l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anation Text</w:t>
              </w:r>
            </w:hyperlink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3FF1468F" w14:textId="77777777" w:rsidTr="4349724E">
        <w:trPr>
          <w:trHeight w:val="420"/>
        </w:trPr>
        <w:tc>
          <w:tcPr>
            <w:tcW w:w="1032" w:type="dxa"/>
            <w:vMerge/>
          </w:tcPr>
          <w:p w14:paraId="76E9BDD1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095F1B75" w:rsidR="00166DCB" w:rsidRPr="00693BFC" w:rsidRDefault="00042639" w:rsidP="005D2398">
            <w:pPr>
              <w:rPr>
                <w:rFonts w:asciiTheme="majorHAnsi" w:eastAsia="Trebuchet MS" w:hAnsiTheme="majorHAnsi" w:cstheme="majorHAnsi"/>
              </w:rPr>
            </w:pPr>
            <w:hyperlink r:id="rId21" w:history="1">
              <w:r w:rsidRPr="00042639">
                <w:rPr>
                  <w:rStyle w:val="Hyperlink"/>
                  <w:rFonts w:asciiTheme="majorHAnsi" w:eastAsia="Trebuchet MS" w:hAnsiTheme="majorHAnsi" w:cstheme="majorHAnsi"/>
                </w:rPr>
                <w:t>Place Val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</w:rPr>
                <w:t>u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</w:rPr>
                <w:t>e</w:t>
              </w:r>
            </w:hyperlink>
            <w:r>
              <w:rPr>
                <w:rFonts w:asciiTheme="majorHAnsi" w:eastAsia="Trebuchet MS" w:hAnsiTheme="majorHAnsi" w:cstheme="majorHAnsi"/>
              </w:rPr>
              <w:t xml:space="preserve"> </w:t>
            </w:r>
          </w:p>
        </w:tc>
      </w:tr>
      <w:tr w:rsidR="00A43E66" w:rsidRPr="00693BFC" w14:paraId="10B6E790" w14:textId="77777777" w:rsidTr="4349724E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047221D3" w:rsidR="001F15E5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0B3F268F" w14:textId="22E30A9E" w:rsidR="0055476D" w:rsidRPr="0055476D" w:rsidRDefault="00042639" w:rsidP="0071407B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2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t</w:t>
              </w:r>
            </w:hyperlink>
          </w:p>
        </w:tc>
      </w:tr>
      <w:tr w:rsidR="00A43E66" w:rsidRPr="00693BFC" w14:paraId="3B7545B5" w14:textId="77777777" w:rsidTr="4349724E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187057D" w:rsidR="00A43E66" w:rsidRPr="00693BFC" w:rsidRDefault="00430ACA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>PE Link</w:t>
            </w:r>
            <w:r w:rsidR="0055476D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61880D5B" w14:textId="7EF53304" w:rsidR="0055476D" w:rsidRPr="0055476D" w:rsidRDefault="00DE5D89" w:rsidP="0055476D">
            <w:pPr>
              <w:rPr>
                <w:rFonts w:asciiTheme="majorHAnsi" w:eastAsia="Trebuchet MS" w:hAnsiTheme="majorHAnsi" w:cstheme="majorHAnsi"/>
                <w:color w:val="0563C1" w:themeColor="hyperlink"/>
                <w:sz w:val="20"/>
                <w:u w:val="single"/>
              </w:rPr>
            </w:pPr>
            <w:hyperlink r:id="rId23" w:history="1">
              <w:r w:rsidR="008D3DF7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P.E w</w:t>
              </w:r>
              <w:r w:rsidR="008D3DF7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</w:t>
              </w:r>
              <w:r w:rsidR="008D3DF7" w:rsidRPr="00470456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th Joe | Monday 23rd March 2020</w:t>
              </w:r>
            </w:hyperlink>
          </w:p>
        </w:tc>
      </w:tr>
      <w:tr w:rsidR="00A43E66" w:rsidRPr="00693BFC" w14:paraId="0F47A83A" w14:textId="77777777" w:rsidTr="4349724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73B21383" w14:textId="77777777" w:rsidTr="4349724E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064F6B12" w:rsidR="00945B4A" w:rsidRPr="00693BFC" w:rsidRDefault="0004263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4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Explanatio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n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 Text</w:t>
              </w:r>
            </w:hyperlink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76142F18" w14:textId="77777777" w:rsidTr="4349724E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1254727E" w:rsidR="008800DE" w:rsidRPr="00693BFC" w:rsidRDefault="0004263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5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Place Va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l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ue</w:t>
              </w:r>
            </w:hyperlink>
            <w:r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43E66" w:rsidRPr="00693BFC" w14:paraId="7AC5952C" w14:textId="77777777" w:rsidTr="4349724E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777EE25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014A78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4F8D4CBC" w14:textId="6EC52A90" w:rsidR="004839A4" w:rsidRPr="00693BFC" w:rsidRDefault="0004263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6" w:history="1"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Mu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s</w:t>
              </w:r>
              <w:r w:rsidRPr="0004263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ic</w:t>
              </w:r>
            </w:hyperlink>
          </w:p>
        </w:tc>
      </w:tr>
      <w:tr w:rsidR="00A43E66" w:rsidRPr="00693BFC" w14:paraId="190DE60D" w14:textId="77777777" w:rsidTr="4349724E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0877E844" w:rsidR="00CF2CE9" w:rsidRPr="00693BFC" w:rsidRDefault="00DE5D8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7" w:history="1">
              <w:r w:rsidR="008A04C8" w:rsidRPr="008A04C8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Yog</w:t>
              </w:r>
              <w:r w:rsidR="008A04C8" w:rsidRPr="008A04C8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</w:t>
              </w:r>
              <w:r w:rsidR="008A04C8" w:rsidRPr="008A04C8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 xml:space="preserve"> For Kids | Cosmic Kids</w:t>
              </w:r>
            </w:hyperlink>
          </w:p>
        </w:tc>
      </w:tr>
    </w:tbl>
    <w:p w14:paraId="418CADAE" w14:textId="77777777" w:rsidR="007B2AE9" w:rsidRPr="00693BFC" w:rsidRDefault="007B2AE9" w:rsidP="00B8399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7B2AE9" w:rsidRPr="00693BF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42639"/>
    <w:rsid w:val="00055B9C"/>
    <w:rsid w:val="00074128"/>
    <w:rsid w:val="000B5698"/>
    <w:rsid w:val="000C1AE6"/>
    <w:rsid w:val="000C7375"/>
    <w:rsid w:val="000E3606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66DCB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0ACA"/>
    <w:rsid w:val="0043643F"/>
    <w:rsid w:val="00443806"/>
    <w:rsid w:val="004600D5"/>
    <w:rsid w:val="00470456"/>
    <w:rsid w:val="004772C7"/>
    <w:rsid w:val="004839A4"/>
    <w:rsid w:val="00493005"/>
    <w:rsid w:val="00495D15"/>
    <w:rsid w:val="004A1724"/>
    <w:rsid w:val="004B1D54"/>
    <w:rsid w:val="004E27C3"/>
    <w:rsid w:val="004E4A02"/>
    <w:rsid w:val="004F5060"/>
    <w:rsid w:val="0055476D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A04C8"/>
    <w:rsid w:val="008B4EAB"/>
    <w:rsid w:val="008D3DF7"/>
    <w:rsid w:val="008E7D60"/>
    <w:rsid w:val="0090017B"/>
    <w:rsid w:val="00925402"/>
    <w:rsid w:val="00927BB7"/>
    <w:rsid w:val="00931D99"/>
    <w:rsid w:val="00945B4A"/>
    <w:rsid w:val="00946EBC"/>
    <w:rsid w:val="00947858"/>
    <w:rsid w:val="00966F29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978D6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E5D89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identifying-tens-and-ones-in-a-2-digit-number-crukjr" TargetMode="External"/><Relationship Id="rId18" Type="http://schemas.openxmlformats.org/officeDocument/2006/relationships/hyperlink" Target="https://classroom.thenational.academy/lessons/what-is-an-ocean-crrp6e" TargetMode="External"/><Relationship Id="rId26" Type="http://schemas.openxmlformats.org/officeDocument/2006/relationships/hyperlink" Target="https://classroom.thenational.academy/lessons/identifying-tempo-changes-in-tempo-cru64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partitioning-2-digit-numbers-part-1-chj38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listen-and-respond-to-an-explanation-6cu32c" TargetMode="External"/><Relationship Id="rId17" Type="http://schemas.openxmlformats.org/officeDocument/2006/relationships/hyperlink" Target="https://classroom.thenational.academy/lessons/identifying-tens-and-ones-in-a-2-digit-number-crukjr" TargetMode="External"/><Relationship Id="rId25" Type="http://schemas.openxmlformats.org/officeDocument/2006/relationships/hyperlink" Target="https://classroom.thenational.academy/lessons/partitioning-2-digit-numbers-part-2-c8t30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tell-an-explanation-map-from-memory-6wvp8t" TargetMode="External"/><Relationship Id="rId20" Type="http://schemas.openxmlformats.org/officeDocument/2006/relationships/hyperlink" Target="https://classroom.thenational.academy/lessons/to-tell-an-explanation-map-from-memory-6wvp8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how-can-i-jump-further-and-higher-6xh36r" TargetMode="External"/><Relationship Id="rId24" Type="http://schemas.openxmlformats.org/officeDocument/2006/relationships/hyperlink" Target="https://classroom.thenational.academy/lessons/to-tell-an-explanation-map-from-memory-6wvp8t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how-quickly-and-easily-can-my-body-move-in-different-ways-c5hpce" TargetMode="External"/><Relationship Id="rId23" Type="http://schemas.openxmlformats.org/officeDocument/2006/relationships/hyperlink" Target="https://www.youtube.com/watch?v=Rz0go1pTda8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emotelearning2e@cantcros.bham.sch.uk" TargetMode="External"/><Relationship Id="rId19" Type="http://schemas.openxmlformats.org/officeDocument/2006/relationships/hyperlink" Target="https://www.youtube.com/watch?v=2aje33UPix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2a@cantcros.bham.sch.uk" TargetMode="External"/><Relationship Id="rId14" Type="http://schemas.openxmlformats.org/officeDocument/2006/relationships/hyperlink" Target="https://classroom.thenational.academy/lessons/how-do-i-plant-a-bean-cgwp6e" TargetMode="External"/><Relationship Id="rId22" Type="http://schemas.openxmlformats.org/officeDocument/2006/relationships/hyperlink" Target="https://classroom.thenational.academy/lessons/an-introduction-to-drawing-6nk64c" TargetMode="External"/><Relationship Id="rId27" Type="http://schemas.openxmlformats.org/officeDocument/2006/relationships/hyperlink" Target="https://www.youtube.com/watch?v=kxk78inN-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8811066f-bf8a-4c32-8868-a0eae49a18fa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BB7B2-8310-4516-9044-41C12F0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Chloe Earl</cp:lastModifiedBy>
  <cp:revision>3</cp:revision>
  <dcterms:created xsi:type="dcterms:W3CDTF">2022-06-06T10:57:00Z</dcterms:created>
  <dcterms:modified xsi:type="dcterms:W3CDTF">2022-06-06T10:59:00Z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