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B7E37" w:rsidP="003B7E37" w:rsidRDefault="003B7E37" w14:paraId="05B800A2" w14:textId="4CCAAAEB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41F128A" w:rsidR="003B7E37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541F128A" w:rsidR="003B7E37">
        <w:rPr>
          <w:rFonts w:ascii="Trebuchet MS" w:hAnsi="Trebuchet MS" w:cs="" w:cstheme="minorBidi"/>
          <w:b w:val="1"/>
          <w:bCs w:val="1"/>
        </w:rPr>
        <w:t xml:space="preserve">                Year:  4            Week beginning:</w:t>
      </w:r>
      <w:r w:rsidRPr="00CA7BE4" w:rsidR="003B7E37">
        <w:rPr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  <w:r w:rsidR="00A3449B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2</w:t>
      </w:r>
      <w:r w:rsidR="00F33EA6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8</w:t>
      </w:r>
      <w:r w:rsidR="00A3449B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</w:t>
      </w:r>
      <w:r w:rsidR="003B7E37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0</w:t>
      </w:r>
      <w:r w:rsidR="00353130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6</w:t>
      </w:r>
      <w:r w:rsidR="003B7E37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.21</w:t>
      </w:r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6E02BC" w14:paraId="0F5742B6" w14:textId="77777777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tgtFrame="_blank" w:history="1" r:id="rId8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6E02BC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541F128A" w14:paraId="01A605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3B7E37" w:rsidP="0087485D" w:rsidRDefault="003B7E37" w14:paraId="5DAB6C7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541F128A" w14:paraId="7B67B7A4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10A6432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353130" w:rsidP="541F128A" w:rsidRDefault="001E3750" w14:paraId="01DD0640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1E375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To identify features </w:t>
            </w:r>
          </w:p>
          <w:p w:rsidRPr="001E3750" w:rsidR="001E3750" w:rsidP="541F128A" w:rsidRDefault="006E02BC" w14:paraId="597C8F4B" w14:textId="14D80E10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ae8671dca2d4023"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identify features of a non-chronological report (</w:t>
              </w:r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3837FE3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4640BA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6F6098" w:rsidP="541F128A" w:rsidRDefault="006F6098" w14:paraId="5AA29B61" w14:textId="4E7BFE00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6F6098">
              <w:rPr>
                <w:rFonts w:ascii="Trebuchet MS" w:hAnsi="Trebuchet MS" w:eastAsia="Trebuchet MS" w:cs="Trebuchet MS"/>
                <w:sz w:val="20"/>
                <w:szCs w:val="20"/>
              </w:rPr>
              <w:t>Reading weighing scales</w:t>
            </w:r>
          </w:p>
          <w:p w:rsidRPr="00CA7BE4" w:rsidR="006F6098" w:rsidP="541F128A" w:rsidRDefault="006F6098" w14:paraId="00AB2718" w14:noSpellErr="1" w14:textId="57A063B9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335e4f3f9164765">
              <w:r w:rsidRPr="541F128A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Reading weighing scales with different intervals (</w:t>
              </w:r>
              <w:r w:rsidRPr="541F128A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69B0D4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6309FA4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032E31" w14:paraId="3E00A5C3" w14:textId="7640707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  <w:tcMar/>
          </w:tcPr>
          <w:p w:rsidR="00032E31" w:rsidP="541F128A" w:rsidRDefault="00032E31" w14:paraId="648FDB37" w14:textId="463966C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032E3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Vikings </w:t>
            </w:r>
          </w:p>
          <w:p w:rsidRPr="00182015" w:rsidR="00317765" w:rsidP="0087485D" w:rsidRDefault="00317765" w14:paraId="23701B34" w14:noSpellErr="1" w14:textId="26475FC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4ca62712ab64bc9">
              <w:r w:rsidRPr="541F128A" w:rsidR="00032E3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Who were the Vikings? (</w:t>
              </w:r>
              <w:r w:rsidRPr="541F128A" w:rsidR="00032E3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032E3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7CEB40D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70E85F6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541F128A" w:rsidRDefault="00E64CC0" w14:paraId="6DDAACF4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E64CC0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 xml:space="preserve">Following instructions </w:t>
            </w:r>
          </w:p>
          <w:p w:rsidRPr="00E64CC0" w:rsidR="00E64CC0" w:rsidP="541F128A" w:rsidRDefault="00E64CC0" w14:paraId="47521EEB" w14:noSpellErr="1" w14:textId="1BF0A325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e23d473603c4fd3">
              <w:r w:rsidRPr="541F128A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Recipe: following instructions (</w:t>
              </w:r>
              <w:r w:rsidRPr="541F128A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2B2DD0D9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0D0B940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541F128A" w14:paraId="75D543A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E3750" w:rsidP="541F128A" w:rsidRDefault="001E3750" w14:paraId="5835B62C" w14:textId="35A8AFE8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1E375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Investigate suffixes </w:t>
            </w:r>
          </w:p>
          <w:p w:rsidRPr="00353130" w:rsidR="00353130" w:rsidP="541F128A" w:rsidRDefault="006E02BC" w14:paraId="60EB3D7F" w14:textId="5C3E2C48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d2f0b13031a41f8"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investigate suffixes: Plurals (</w:t>
              </w:r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41CAB6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3F7F73" w:rsidP="541F128A" w:rsidRDefault="006F6098" w14:paraId="7B824884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6F609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Weighing and comparing </w:t>
            </w:r>
          </w:p>
          <w:p w:rsidRPr="003F7F73" w:rsidR="006F6098" w:rsidP="541F128A" w:rsidRDefault="006F6098" w14:paraId="29D9BE32" w14:noSpellErr="1" w14:textId="777D434E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faef5a4b2a3445e">
              <w:r w:rsidRPr="541F128A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Weighing and comparing masses in mixed units (</w:t>
              </w:r>
              <w:r w:rsidRPr="541F128A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0B72EC57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343C2EE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541F128A" w:rsidRDefault="00A355F3" w14:paraId="55764EDB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A355F3">
              <w:rPr>
                <w:rStyle w:val="normaltextrun"/>
                <w:rFonts w:ascii="Trebuchet MS" w:hAnsi="Trebuchet MS" w:eastAsia="Trebuchet MS" w:cs="Trebuchet MS"/>
                <w:sz w:val="20"/>
                <w:szCs w:val="20"/>
              </w:rPr>
              <w:t xml:space="preserve">Teeth </w:t>
            </w:r>
          </w:p>
          <w:p w:rsidRPr="00CA7BE4" w:rsidR="00A355F3" w:rsidP="541F128A" w:rsidRDefault="00A355F3" w14:paraId="125C29D7" w14:textId="6AC095FE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be7cc1ffd3f485f">
              <w:r w:rsidRPr="541F128A" w:rsidR="00A355F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Are all teeth the same? (</w:t>
              </w:r>
              <w:r w:rsidRPr="541F128A" w:rsidR="00A355F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A355F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16EFB68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6F8BB2D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="00D94D51" w:rsidP="0087485D" w:rsidRDefault="00E64CC0" w14:paraId="452A2F1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E64CC0">
              <w:rPr>
                <w:rFonts w:ascii="Trebuchet MS" w:hAnsi="Trebuchet MS" w:eastAsia="Trebuchet MS" w:cs="Trebuchet MS"/>
                <w:sz w:val="20"/>
                <w:szCs w:val="20"/>
              </w:rPr>
              <w:t>Dance styles</w:t>
            </w:r>
          </w:p>
          <w:p w:rsidR="00E64CC0" w:rsidP="0087485D" w:rsidRDefault="00E64CC0" w14:paraId="6E80838A" w14:noSpellErr="1" w14:textId="09DD6BD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74721cccd454f84">
              <w:r w:rsidRPr="541F128A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Dance styles: traditional Greek dance (</w:t>
              </w:r>
              <w:r w:rsidRPr="541F128A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4B94D11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3B39E739" w14:paraId="3656B9AB" w14:textId="71AFFC91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45FB0818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541F128A" w14:paraId="7CF8524E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21C56A7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353130" w:rsidP="541F128A" w:rsidRDefault="001E3750" w14:paraId="025592DC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1E3750">
              <w:rPr>
                <w:rFonts w:ascii="Trebuchet MS" w:hAnsi="Trebuchet MS" w:eastAsia="Trebuchet MS" w:cs="Trebuchet MS"/>
                <w:sz w:val="20"/>
                <w:szCs w:val="20"/>
              </w:rPr>
              <w:t>Compound sentences</w:t>
            </w:r>
          </w:p>
          <w:p w:rsidRPr="00353130" w:rsidR="001E3750" w:rsidP="541F128A" w:rsidRDefault="006E02BC" w14:paraId="4A9C6DBD" w14:textId="0E3BE3AC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168467cc43a40dc"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revise compound sentences (</w:t>
              </w:r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49B7DC0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5B3659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387C1B" w:rsidP="541F128A" w:rsidRDefault="006F6098" w14:paraId="2A0C5392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6F6098">
              <w:rPr>
                <w:rFonts w:ascii="Trebuchet MS" w:hAnsi="Trebuchet MS" w:eastAsia="Trebuchet MS" w:cs="Trebuchet MS"/>
                <w:sz w:val="20"/>
                <w:szCs w:val="20"/>
              </w:rPr>
              <w:t>Estimating masses</w:t>
            </w:r>
          </w:p>
          <w:p w:rsidRPr="00387C1B" w:rsidR="006F6098" w:rsidP="541F128A" w:rsidRDefault="006F6098" w14:paraId="548AECDA" w14:noSpellErr="1" w14:textId="30DAABB0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b9f670c0dd641f2">
              <w:r w:rsidRPr="541F128A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Estimating masses (</w:t>
              </w:r>
              <w:r w:rsidRPr="541F128A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6F609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4658A75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267B8F5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032E31" w14:paraId="6FFD8311" w14:textId="04E314F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Spanish</w:t>
            </w:r>
          </w:p>
        </w:tc>
        <w:tc>
          <w:tcPr>
            <w:tcW w:w="12357" w:type="dxa"/>
            <w:shd w:val="clear" w:color="auto" w:fill="CCECFF"/>
            <w:tcMar/>
          </w:tcPr>
          <w:p w:rsidR="00032E31" w:rsidP="541F128A" w:rsidRDefault="00032E31" w14:paraId="722FEDA7" w14:textId="26CE802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032E31">
              <w:rPr>
                <w:rFonts w:ascii="Trebuchet MS" w:hAnsi="Trebuchet MS" w:eastAsia="Trebuchet MS" w:cs="Trebuchet MS"/>
                <w:sz w:val="20"/>
                <w:szCs w:val="20"/>
              </w:rPr>
              <w:t>Places</w:t>
            </w:r>
          </w:p>
          <w:p w:rsidRPr="00CA7BE4" w:rsidR="003B7E37" w:rsidP="541F128A" w:rsidRDefault="006E02BC" w14:paraId="5BE6CB53" w14:textId="16A92653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9cd3f8fd4c4418a">
              <w:r w:rsidRPr="541F128A" w:rsidR="00032E3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Saying some places there are in town (</w:t>
              </w:r>
              <w:r w:rsidRPr="541F128A" w:rsidR="00032E3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032E3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3CF90C0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03FCC17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D94D51" w:rsidP="0087485D" w:rsidRDefault="00E64CC0" w14:paraId="1C8AC18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E64CC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Directions </w:t>
            </w:r>
          </w:p>
          <w:p w:rsidRPr="00A32EEC" w:rsidR="00E64CC0" w:rsidP="0087485D" w:rsidRDefault="00E64CC0" w14:paraId="50C7A008" w14:noSpellErr="1" w14:textId="7ECD624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91b145918164b42">
              <w:r w:rsidRPr="541F128A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Directions (</w:t>
              </w:r>
              <w:r w:rsidRPr="541F128A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E64CC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7EF9FF3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1299C43A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541F128A" w14:paraId="6E30324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E3750" w:rsidP="541F128A" w:rsidRDefault="001E3750" w14:paraId="53238831" w14:textId="2975760A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1E3750">
              <w:rPr>
                <w:rFonts w:ascii="Trebuchet MS" w:hAnsi="Trebuchet MS" w:eastAsia="Trebuchet MS" w:cs="Trebuchet MS"/>
                <w:sz w:val="20"/>
                <w:szCs w:val="20"/>
              </w:rPr>
              <w:t>Research Portia Spider</w:t>
            </w:r>
          </w:p>
          <w:p w:rsidRPr="00353130" w:rsidR="00353130" w:rsidP="541F128A" w:rsidRDefault="006E02BC" w14:paraId="7818DC02" w14:textId="59D23379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29100e0f9a94596"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learn about the Portia Spider (</w:t>
              </w:r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14EE5B68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3B7E37" w:rsidP="541F128A" w:rsidRDefault="00E5149F" w14:paraId="19DE1EF1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E5149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Measuring and comparing capacities </w:t>
            </w:r>
          </w:p>
          <w:p w:rsidRPr="00CA7BE4" w:rsidR="00E5149F" w:rsidP="541F128A" w:rsidRDefault="00E5149F" w14:paraId="68D7A9E7" w14:noSpellErr="1" w14:textId="7F4B46EE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98deadacec74422">
              <w:r w:rsidRPr="541F128A" w:rsidR="00E514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Measuring and comparing capacities in mixed units (</w:t>
              </w:r>
              <w:r w:rsidRPr="541F128A" w:rsidR="00E514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E514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5A0C592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7660EE7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37CA924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Geography </w:t>
            </w:r>
          </w:p>
        </w:tc>
        <w:tc>
          <w:tcPr>
            <w:tcW w:w="12357" w:type="dxa"/>
            <w:shd w:val="clear" w:color="auto" w:fill="CCECFF"/>
            <w:tcMar/>
          </w:tcPr>
          <w:p w:rsidR="00A355F3" w:rsidP="541F128A" w:rsidRDefault="00A355F3" w14:paraId="3449C28D" w14:textId="2750AFF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A355F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Countries in South America </w:t>
            </w:r>
          </w:p>
          <w:p w:rsidRPr="00A355F3" w:rsidR="00317765" w:rsidP="0087485D" w:rsidRDefault="00A355F3" w14:paraId="6D629B98" w14:textId="7B7AE25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b55aad78997472a">
              <w:r w:rsidRPr="541F128A" w:rsidR="00A355F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Which countries are in South America? What physical features can we find in South America? (</w:t>
              </w:r>
              <w:r w:rsidRPr="541F128A" w:rsidR="00A355F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A355F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0D2B564D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591124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0087485D" w:rsidRDefault="00D94D51" w14:paraId="629CC98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Balancing </w:t>
            </w:r>
          </w:p>
          <w:p w:rsidRPr="00100A35" w:rsidR="00D94D51" w:rsidP="0087485D" w:rsidRDefault="006E02BC" w14:paraId="78F432F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2e1b886a366490e">
              <w:r w:rsidRPr="541F128A" w:rsidR="00D94D5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https://www.youtube.com/watch?v=3WzvMIes01s</w:t>
              </w:r>
            </w:hyperlink>
            <w:r w:rsidRPr="541F128A"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3B7E37" w:rsidTr="541F128A" w14:paraId="4DB59658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3B7E37" w:rsidP="0087485D" w:rsidRDefault="003B7E37" w14:paraId="0562CB0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541F128A" w14:paraId="7C923C0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E3750" w:rsidP="541F128A" w:rsidRDefault="001E3750" w14:paraId="5C489EF3" w14:textId="17D90030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1E375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Develop rich understanding of words associated with jungle </w:t>
            </w:r>
          </w:p>
          <w:p w:rsidRPr="00353130" w:rsidR="003B7E37" w:rsidP="541F128A" w:rsidRDefault="006E02BC" w14:paraId="4536A382" w14:textId="51A5AF73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a32f6edc2fe4d64"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develop a rich understanding of words associated with the jungle (Part 1) (</w:t>
              </w:r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1E37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2A071FE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3B7E37" w:rsidP="541F128A" w:rsidRDefault="00E5149F" w14:paraId="4EBAE008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E5149F">
              <w:rPr>
                <w:rFonts w:ascii="Trebuchet MS" w:hAnsi="Trebuchet MS" w:eastAsia="Trebuchet MS" w:cs="Trebuchet MS"/>
                <w:sz w:val="20"/>
                <w:szCs w:val="20"/>
              </w:rPr>
              <w:t>Estimating capacities</w:t>
            </w:r>
          </w:p>
          <w:p w:rsidRPr="00CA7BE4" w:rsidR="00E5149F" w:rsidP="541F128A" w:rsidRDefault="00E5149F" w14:paraId="360B47F1" w14:noSpellErr="1" w14:textId="4BB22127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7ecd9e6522641fe">
              <w:r w:rsidRPr="541F128A" w:rsidR="00E514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Estimating capacity (</w:t>
              </w:r>
              <w:r w:rsidRPr="541F128A" w:rsidR="00E514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E5149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6F718F9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B7E37" w14:paraId="56979F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  <w:tcMar/>
          </w:tcPr>
          <w:p w:rsidR="006E02BC" w:rsidP="541F128A" w:rsidRDefault="006E02BC" w14:paraId="227331B3" w14:textId="543BB9A9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6E02B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Selecting and using materials and techniques </w:t>
            </w:r>
            <w:bookmarkStart w:name="_GoBack" w:id="0"/>
            <w:bookmarkEnd w:id="0"/>
          </w:p>
          <w:p w:rsidRPr="00CA7BE4" w:rsidR="003B7E37" w:rsidP="541F128A" w:rsidRDefault="006E02BC" w14:paraId="25830D33" w14:textId="5EF2C4C2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09806a3647c41e1">
              <w:r w:rsidRPr="541F128A" w:rsidR="006E02B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Selecting and using materials and techniques for craft making (</w:t>
              </w:r>
              <w:r w:rsidRPr="541F128A" w:rsidR="006E02B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541F128A" w:rsidR="006E02B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541F128A" w14:paraId="39484041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3B7E37" w:rsidP="0087485D" w:rsidRDefault="00D94D51" w14:paraId="79431A6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41F128A"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Coordination </w:t>
            </w:r>
          </w:p>
          <w:p w:rsidR="00D056EE" w:rsidP="0087485D" w:rsidRDefault="00D056EE" w14:paraId="7C5820D1" w14:noSpellErr="1" w14:textId="3F4F34D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92e65b4567f4d41">
              <w:r w:rsidRPr="541F128A" w:rsidR="00D94D5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https://www.youtube.com/watch?v=4TzYxTKH62k</w:t>
              </w:r>
            </w:hyperlink>
            <w:r w:rsidRPr="541F128A" w:rsidR="00D94D5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6E02BC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37"/>
    <w:rsid w:val="00032E31"/>
    <w:rsid w:val="001E3750"/>
    <w:rsid w:val="002018D5"/>
    <w:rsid w:val="00317765"/>
    <w:rsid w:val="00353130"/>
    <w:rsid w:val="00387C1B"/>
    <w:rsid w:val="003B7E37"/>
    <w:rsid w:val="003F7F73"/>
    <w:rsid w:val="0052476B"/>
    <w:rsid w:val="00647335"/>
    <w:rsid w:val="006A1A0F"/>
    <w:rsid w:val="006E02BC"/>
    <w:rsid w:val="006F6098"/>
    <w:rsid w:val="007871C8"/>
    <w:rsid w:val="00A3449B"/>
    <w:rsid w:val="00A355F3"/>
    <w:rsid w:val="00D056EE"/>
    <w:rsid w:val="00D94D51"/>
    <w:rsid w:val="00E5149F"/>
    <w:rsid w:val="00E64CC0"/>
    <w:rsid w:val="00F33EA6"/>
    <w:rsid w:val="00F9487F"/>
    <w:rsid w:val="091B3032"/>
    <w:rsid w:val="3B39E739"/>
    <w:rsid w:val="541F128A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S@cantcros.bham.sch.uk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identify-features-of-a-non-chronological-report-ctjk8c" TargetMode="External" Id="Rcae8671dca2d4023" /><Relationship Type="http://schemas.openxmlformats.org/officeDocument/2006/relationships/hyperlink" Target="https://classroom.thenational.academy/lessons/reading-weighing-scales-with-different-intervals-c4rk6c" TargetMode="External" Id="Rc335e4f3f9164765" /><Relationship Type="http://schemas.openxmlformats.org/officeDocument/2006/relationships/hyperlink" Target="https://classroom.thenational.academy/lessons/who-were-the-vikings-61hp4d" TargetMode="External" Id="Rd4ca62712ab64bc9" /><Relationship Type="http://schemas.openxmlformats.org/officeDocument/2006/relationships/hyperlink" Target="https://classroom.thenational.academy/lessons/recipe-following-instructions-cdj3gd" TargetMode="External" Id="Rfe23d473603c4fd3" /><Relationship Type="http://schemas.openxmlformats.org/officeDocument/2006/relationships/hyperlink" Target="https://classroom.thenational.academy/lessons/to-investigate-suffixes-plurals-6nj64c" TargetMode="External" Id="Rcd2f0b13031a41f8" /><Relationship Type="http://schemas.openxmlformats.org/officeDocument/2006/relationships/hyperlink" Target="https://classroom.thenational.academy/lessons/weighing-and-comparing-masses-in-mixed-units-c8tpcd" TargetMode="External" Id="R8faef5a4b2a3445e" /><Relationship Type="http://schemas.openxmlformats.org/officeDocument/2006/relationships/hyperlink" Target="https://classroom.thenational.academy/lessons/are-all-teeth-the-same-68r62c" TargetMode="External" Id="Rbbe7cc1ffd3f485f" /><Relationship Type="http://schemas.openxmlformats.org/officeDocument/2006/relationships/hyperlink" Target="https://classroom.thenational.academy/lessons/dance-styles-traditional-greek-dance-6cu32t" TargetMode="External" Id="R174721cccd454f84" /><Relationship Type="http://schemas.openxmlformats.org/officeDocument/2006/relationships/hyperlink" Target="https://classroom.thenational.academy/lessons/to-revise-compound-sentences-c4t3jd" TargetMode="External" Id="Re168467cc43a40dc" /><Relationship Type="http://schemas.openxmlformats.org/officeDocument/2006/relationships/hyperlink" Target="https://classroom.thenational.academy/lessons/estimating-masses-c9h62d" TargetMode="External" Id="R0b9f670c0dd641f2" /><Relationship Type="http://schemas.openxmlformats.org/officeDocument/2006/relationships/hyperlink" Target="https://classroom.thenational.academy/lessons/saying-some-places-there-are-in-town-6wv30c" TargetMode="External" Id="R39cd3f8fd4c4418a" /><Relationship Type="http://schemas.openxmlformats.org/officeDocument/2006/relationships/hyperlink" Target="https://classroom.thenational.academy/lessons/directions-68t62d" TargetMode="External" Id="R191b145918164b42" /><Relationship Type="http://schemas.openxmlformats.org/officeDocument/2006/relationships/hyperlink" Target="https://classroom.thenational.academy/lessons/to-learn-about-the-portia-spider-6hh3jd" TargetMode="External" Id="Re29100e0f9a94596" /><Relationship Type="http://schemas.openxmlformats.org/officeDocument/2006/relationships/hyperlink" Target="https://classroom.thenational.academy/lessons/measuring-and-comparing-capacities-in-mixed-units-65gk2d" TargetMode="External" Id="Ra98deadacec74422" /><Relationship Type="http://schemas.openxmlformats.org/officeDocument/2006/relationships/hyperlink" Target="https://classroom.thenational.academy/lessons/which-countries-are-in-south-america-what-physical-features-can-we-find-in-south-america-crw3gr" TargetMode="External" Id="Rab55aad78997472a" /><Relationship Type="http://schemas.openxmlformats.org/officeDocument/2006/relationships/hyperlink" Target="https://www.youtube.com/watch?v=3WzvMIes01s" TargetMode="External" Id="Rb2e1b886a366490e" /><Relationship Type="http://schemas.openxmlformats.org/officeDocument/2006/relationships/hyperlink" Target="https://classroom.thenational.academy/lessons/to-develop-a-rich-understanding-of-words-associated-with-the-jungle-part-1-6wu3gt" TargetMode="External" Id="R3a32f6edc2fe4d64" /><Relationship Type="http://schemas.openxmlformats.org/officeDocument/2006/relationships/hyperlink" Target="https://classroom.thenational.academy/lessons/estimating-capacity-ccw30e" TargetMode="External" Id="Rf7ecd9e6522641fe" /><Relationship Type="http://schemas.openxmlformats.org/officeDocument/2006/relationships/hyperlink" Target="https://classroom.thenational.academy/lessons/selecting-and-using-materials-and-techniques-for-craft-making-6dh30e" TargetMode="External" Id="Rb09806a3647c41e1" /><Relationship Type="http://schemas.openxmlformats.org/officeDocument/2006/relationships/hyperlink" Target="https://www.youtube.com/watch?v=4TzYxTKH62k" TargetMode="External" Id="R392e65b4567f4d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2FF0D-0F81-4BB8-9D4D-5E795C9C40FF}"/>
</file>

<file path=customXml/itemProps2.xml><?xml version="1.0" encoding="utf-8"?>
<ds:datastoreItem xmlns:ds="http://schemas.openxmlformats.org/officeDocument/2006/customXml" ds:itemID="{B5E47494-9AAC-4A63-B4FE-8A8F4B4E524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6b08c2-c966-4376-86cc-2b4480c998cf"/>
    <ds:schemaRef ds:uri="http://purl.org/dc/terms/"/>
    <ds:schemaRef ds:uri="698fb70a-a4fe-47f3-8b62-97d1e9607f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14</revision>
  <dcterms:created xsi:type="dcterms:W3CDTF">2021-05-28T14:26:00.0000000Z</dcterms:created>
  <dcterms:modified xsi:type="dcterms:W3CDTF">2021-06-25T10:09:55.5904691Z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